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D4D" w:rsidRDefault="00AD6D4D" w:rsidP="00AD6D4D">
      <w:pPr>
        <w:pStyle w:val="a4"/>
      </w:pPr>
    </w:p>
    <w:p w:rsidR="00AD6D4D" w:rsidRDefault="00AD6D4D" w:rsidP="00AD6D4D">
      <w:pPr>
        <w:pStyle w:val="a4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2192020</wp:posOffset>
            </wp:positionH>
            <wp:positionV relativeFrom="paragraph">
              <wp:posOffset>68580</wp:posOffset>
            </wp:positionV>
            <wp:extent cx="613410" cy="764540"/>
            <wp:effectExtent l="19050" t="0" r="0" b="0"/>
            <wp:wrapNone/>
            <wp:docPr id="2" name="Рисунок 2" descr="70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70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" cy="764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D6D4D" w:rsidRDefault="00AD6D4D" w:rsidP="00AD6D4D">
      <w:pPr>
        <w:pStyle w:val="a4"/>
      </w:pPr>
    </w:p>
    <w:p w:rsidR="00AD6D4D" w:rsidRDefault="00AD6D4D" w:rsidP="00AD6D4D">
      <w:pPr>
        <w:pStyle w:val="a4"/>
      </w:pPr>
    </w:p>
    <w:p w:rsidR="00AD6D4D" w:rsidRDefault="00AD6D4D" w:rsidP="00AD6D4D">
      <w:pPr>
        <w:pStyle w:val="a4"/>
      </w:pPr>
    </w:p>
    <w:p w:rsidR="00AD6D4D" w:rsidRDefault="00AD6D4D" w:rsidP="00AD6D4D">
      <w:pPr>
        <w:pStyle w:val="a4"/>
      </w:pPr>
    </w:p>
    <w:p w:rsidR="00AD6D4D" w:rsidRDefault="00AD6D4D" w:rsidP="00AD6D4D">
      <w:pPr>
        <w:pStyle w:val="a4"/>
      </w:pPr>
    </w:p>
    <w:p w:rsidR="00AD6D4D" w:rsidRPr="00AD6D4D" w:rsidRDefault="00AD6D4D" w:rsidP="00AD6D4D">
      <w:pPr>
        <w:pStyle w:val="a4"/>
        <w:rPr>
          <w:sz w:val="24"/>
          <w:szCs w:val="24"/>
        </w:rPr>
      </w:pPr>
      <w:r w:rsidRPr="00AD6D4D">
        <w:rPr>
          <w:sz w:val="24"/>
          <w:szCs w:val="24"/>
        </w:rPr>
        <w:t xml:space="preserve">                СОВЕТ ДЕПУТАТОВ РЕДУТОВСКОГО СЕЛЬСКОГО ПОСЕЛЕНИЯ</w:t>
      </w:r>
    </w:p>
    <w:p w:rsidR="00AD6D4D" w:rsidRPr="00AD6D4D" w:rsidRDefault="00AD6D4D" w:rsidP="00AD6D4D">
      <w:pPr>
        <w:pStyle w:val="a4"/>
        <w:rPr>
          <w:sz w:val="24"/>
          <w:szCs w:val="24"/>
        </w:rPr>
      </w:pPr>
      <w:r w:rsidRPr="00AD6D4D">
        <w:rPr>
          <w:sz w:val="24"/>
          <w:szCs w:val="24"/>
        </w:rPr>
        <w:t xml:space="preserve">                       ЧЕСМЕНСКОГО МУНИЦИПАЛЬНОГО РАЙОНА</w:t>
      </w:r>
    </w:p>
    <w:p w:rsidR="00AD6D4D" w:rsidRPr="00AD6D4D" w:rsidRDefault="00AD6D4D" w:rsidP="00AD6D4D">
      <w:pPr>
        <w:pStyle w:val="a4"/>
        <w:rPr>
          <w:sz w:val="24"/>
          <w:szCs w:val="24"/>
        </w:rPr>
      </w:pPr>
      <w:r w:rsidRPr="00AD6D4D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 xml:space="preserve">    </w:t>
      </w:r>
      <w:r w:rsidRPr="00AD6D4D">
        <w:rPr>
          <w:sz w:val="24"/>
          <w:szCs w:val="24"/>
        </w:rPr>
        <w:t xml:space="preserve">    ЧЕЛЯБИНСКОЙ ОБЛАСТИ</w:t>
      </w:r>
    </w:p>
    <w:p w:rsidR="00AD6D4D" w:rsidRPr="00AD6D4D" w:rsidRDefault="00AD6D4D" w:rsidP="00AD6D4D">
      <w:pPr>
        <w:pStyle w:val="a4"/>
        <w:rPr>
          <w:sz w:val="24"/>
          <w:szCs w:val="24"/>
        </w:rPr>
      </w:pPr>
      <w:r w:rsidRPr="00AD6D4D">
        <w:rPr>
          <w:sz w:val="24"/>
          <w:szCs w:val="24"/>
        </w:rPr>
        <w:t>___________________________________________________________________</w:t>
      </w:r>
    </w:p>
    <w:p w:rsidR="00AD6D4D" w:rsidRDefault="00AD6D4D" w:rsidP="00AD6D4D">
      <w:pPr>
        <w:pStyle w:val="a4"/>
      </w:pPr>
    </w:p>
    <w:p w:rsidR="00AD6D4D" w:rsidRDefault="00AD6D4D" w:rsidP="00AD6D4D">
      <w:pPr>
        <w:pStyle w:val="a4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>
        <w:rPr>
          <w:b/>
          <w:sz w:val="28"/>
          <w:szCs w:val="28"/>
        </w:rPr>
        <w:t>РЕШЕНИЕ</w:t>
      </w:r>
    </w:p>
    <w:p w:rsidR="00AD6D4D" w:rsidRDefault="00AD6D4D" w:rsidP="00AD6D4D">
      <w:pPr>
        <w:pStyle w:val="a4"/>
        <w:rPr>
          <w:sz w:val="28"/>
          <w:szCs w:val="28"/>
        </w:rPr>
      </w:pPr>
    </w:p>
    <w:p w:rsidR="00AD6D4D" w:rsidRDefault="00AD6D4D" w:rsidP="00AD6D4D">
      <w:pPr>
        <w:pStyle w:val="a4"/>
        <w:rPr>
          <w:b/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8B1A35">
        <w:rPr>
          <w:b/>
          <w:sz w:val="26"/>
          <w:szCs w:val="26"/>
        </w:rPr>
        <w:t>«27</w:t>
      </w:r>
      <w:r>
        <w:rPr>
          <w:b/>
          <w:sz w:val="26"/>
          <w:szCs w:val="26"/>
        </w:rPr>
        <w:t xml:space="preserve">» </w:t>
      </w:r>
      <w:r w:rsidR="008B1A35">
        <w:rPr>
          <w:b/>
          <w:sz w:val="26"/>
          <w:szCs w:val="26"/>
        </w:rPr>
        <w:t>апреля</w:t>
      </w:r>
      <w:r w:rsidR="008B1A35">
        <w:rPr>
          <w:sz w:val="26"/>
          <w:szCs w:val="26"/>
        </w:rPr>
        <w:t xml:space="preserve">  2018</w:t>
      </w:r>
      <w:r>
        <w:rPr>
          <w:sz w:val="26"/>
          <w:szCs w:val="26"/>
        </w:rPr>
        <w:t xml:space="preserve"> г.                                                              </w:t>
      </w:r>
      <w:r>
        <w:rPr>
          <w:b/>
          <w:sz w:val="26"/>
          <w:szCs w:val="26"/>
        </w:rPr>
        <w:t xml:space="preserve"> </w:t>
      </w:r>
      <w:r w:rsidR="00697340">
        <w:rPr>
          <w:b/>
          <w:sz w:val="26"/>
          <w:szCs w:val="26"/>
        </w:rPr>
        <w:t xml:space="preserve">                  № 11</w:t>
      </w:r>
    </w:p>
    <w:p w:rsidR="00AD6D4D" w:rsidRDefault="00AD6D4D" w:rsidP="00AD6D4D">
      <w:pPr>
        <w:pStyle w:val="a4"/>
        <w:rPr>
          <w:b/>
          <w:sz w:val="26"/>
          <w:szCs w:val="26"/>
        </w:rPr>
      </w:pPr>
      <w:r>
        <w:rPr>
          <w:sz w:val="28"/>
          <w:szCs w:val="28"/>
        </w:rPr>
        <w:t xml:space="preserve">                                                  </w:t>
      </w:r>
    </w:p>
    <w:p w:rsidR="00AD6D4D" w:rsidRDefault="00AD6D4D" w:rsidP="00AD6D4D">
      <w:pPr>
        <w:pStyle w:val="a4"/>
      </w:pPr>
      <w:r>
        <w:t>«Об утверждении схемы теплоснабжения</w:t>
      </w:r>
    </w:p>
    <w:p w:rsidR="00AD6D4D" w:rsidRDefault="00AD6D4D" w:rsidP="00AD6D4D">
      <w:pPr>
        <w:pStyle w:val="a4"/>
      </w:pPr>
      <w:r>
        <w:t>Редутовского сельского поселения</w:t>
      </w:r>
    </w:p>
    <w:p w:rsidR="00AD6D4D" w:rsidRDefault="00AD6D4D" w:rsidP="00AD6D4D">
      <w:pPr>
        <w:pStyle w:val="a4"/>
      </w:pPr>
      <w:r>
        <w:t>Чесменского муниципального района</w:t>
      </w:r>
    </w:p>
    <w:p w:rsidR="00AD6D4D" w:rsidRDefault="00AD6D4D" w:rsidP="00AD6D4D">
      <w:pPr>
        <w:pStyle w:val="a4"/>
      </w:pPr>
      <w:r>
        <w:t>Челябинской области на период до 2027 года»</w:t>
      </w:r>
    </w:p>
    <w:p w:rsidR="00AD6D4D" w:rsidRDefault="00AD6D4D" w:rsidP="00AD6D4D">
      <w:pPr>
        <w:pStyle w:val="a4"/>
      </w:pPr>
    </w:p>
    <w:p w:rsidR="00AD6D4D" w:rsidRDefault="00AD6D4D" w:rsidP="00AD6D4D">
      <w:pPr>
        <w:pStyle w:val="a4"/>
      </w:pPr>
    </w:p>
    <w:p w:rsidR="00AD6D4D" w:rsidRDefault="00AD6D4D" w:rsidP="00AD6D4D">
      <w:pPr>
        <w:pStyle w:val="a4"/>
      </w:pPr>
      <w:r>
        <w:t xml:space="preserve">В соответствии с Федеральным законом «О теплоснабжении» от 27 июля </w:t>
      </w:r>
      <w:r w:rsidR="00EC159A">
        <w:t>2010 года № 190-ФЗ, Постановление</w:t>
      </w:r>
      <w:r>
        <w:t>м Правительства РФ «О требованиях к схемам теплоснабжения, порядку их разработки и утверждения» от 22 февраля 2012 года № 154, Уставом Редутовского сельского поселения, Совет депутатов Редутовского сельского поселения</w:t>
      </w:r>
    </w:p>
    <w:p w:rsidR="00AD6D4D" w:rsidRDefault="00AD6D4D" w:rsidP="00AD6D4D">
      <w:pPr>
        <w:pStyle w:val="a4"/>
      </w:pPr>
    </w:p>
    <w:p w:rsidR="00AD6D4D" w:rsidRDefault="00AD6D4D" w:rsidP="00AD6D4D">
      <w:pPr>
        <w:pStyle w:val="a4"/>
      </w:pPr>
      <w:r>
        <w:t xml:space="preserve">           </w:t>
      </w:r>
    </w:p>
    <w:p w:rsidR="00AD6D4D" w:rsidRDefault="00AD6D4D" w:rsidP="00AD6D4D">
      <w:pPr>
        <w:pStyle w:val="a4"/>
      </w:pPr>
    </w:p>
    <w:p w:rsidR="00AD6D4D" w:rsidRDefault="00AD6D4D" w:rsidP="00AD6D4D">
      <w:pPr>
        <w:pStyle w:val="a4"/>
        <w:rPr>
          <w:b/>
        </w:rPr>
      </w:pPr>
      <w:r>
        <w:rPr>
          <w:b/>
        </w:rPr>
        <w:t xml:space="preserve">                                                          РЕШАЕТ:</w:t>
      </w:r>
    </w:p>
    <w:p w:rsidR="00AD6D4D" w:rsidRDefault="00AD6D4D" w:rsidP="00AD6D4D">
      <w:pPr>
        <w:pStyle w:val="a4"/>
        <w:rPr>
          <w:b/>
        </w:rPr>
      </w:pPr>
    </w:p>
    <w:p w:rsidR="00AD6D4D" w:rsidRDefault="00AD6D4D" w:rsidP="00AD6D4D">
      <w:pPr>
        <w:pStyle w:val="a4"/>
      </w:pPr>
      <w:r>
        <w:t xml:space="preserve">             1.Утвердить схему теплоснабжения Редутовского сельского поселения Чесменского</w:t>
      </w:r>
    </w:p>
    <w:p w:rsidR="00AD6D4D" w:rsidRDefault="00AD6D4D" w:rsidP="00AD6D4D">
      <w:pPr>
        <w:pStyle w:val="a4"/>
      </w:pPr>
      <w:r>
        <w:t xml:space="preserve">                 муниципального района, Челябинской области на период до 2027 года ( Приложение).</w:t>
      </w:r>
    </w:p>
    <w:p w:rsidR="00AD6D4D" w:rsidRDefault="00AD6D4D" w:rsidP="00AD6D4D">
      <w:pPr>
        <w:pStyle w:val="a4"/>
      </w:pPr>
    </w:p>
    <w:p w:rsidR="00AD6D4D" w:rsidRDefault="00AD6D4D" w:rsidP="00AD6D4D">
      <w:pPr>
        <w:pStyle w:val="a4"/>
      </w:pPr>
      <w:r>
        <w:t xml:space="preserve">             2.Контроль за исполнением данного решения оставляю за собой.</w:t>
      </w:r>
    </w:p>
    <w:p w:rsidR="00AD6D4D" w:rsidRDefault="00AD6D4D" w:rsidP="00AD6D4D">
      <w:pPr>
        <w:pStyle w:val="a4"/>
      </w:pPr>
    </w:p>
    <w:p w:rsidR="00AD6D4D" w:rsidRDefault="00AD6D4D" w:rsidP="00AD6D4D">
      <w:pPr>
        <w:pStyle w:val="a4"/>
      </w:pPr>
    </w:p>
    <w:p w:rsidR="00AD6D4D" w:rsidRDefault="00AD6D4D" w:rsidP="00AD6D4D">
      <w:pPr>
        <w:pStyle w:val="a4"/>
      </w:pPr>
    </w:p>
    <w:p w:rsidR="00AD6D4D" w:rsidRDefault="00AD6D4D" w:rsidP="00AD6D4D">
      <w:pPr>
        <w:pStyle w:val="a4"/>
      </w:pPr>
    </w:p>
    <w:p w:rsidR="00AD6D4D" w:rsidRDefault="00AD6D4D" w:rsidP="00AD6D4D">
      <w:pPr>
        <w:pStyle w:val="a4"/>
      </w:pPr>
    </w:p>
    <w:p w:rsidR="00AD6D4D" w:rsidRDefault="00AD6D4D" w:rsidP="00AD6D4D">
      <w:pPr>
        <w:pStyle w:val="a4"/>
      </w:pPr>
    </w:p>
    <w:p w:rsidR="00AD6D4D" w:rsidRDefault="00AD6D4D" w:rsidP="00AD6D4D">
      <w:pPr>
        <w:pStyle w:val="a4"/>
      </w:pPr>
    </w:p>
    <w:p w:rsidR="00AD6D4D" w:rsidRDefault="00AD6D4D" w:rsidP="00AD6D4D">
      <w:pPr>
        <w:pStyle w:val="a4"/>
      </w:pPr>
    </w:p>
    <w:p w:rsidR="00AD6D4D" w:rsidRDefault="00AD6D4D" w:rsidP="00AD6D4D">
      <w:pPr>
        <w:pStyle w:val="a4"/>
      </w:pPr>
    </w:p>
    <w:p w:rsidR="00AD6D4D" w:rsidRDefault="00AD6D4D" w:rsidP="00AD6D4D">
      <w:pPr>
        <w:pStyle w:val="a4"/>
      </w:pPr>
      <w:r>
        <w:t xml:space="preserve">             Председатель Совета депутатов:                                                         С.Р.Башаков</w:t>
      </w:r>
    </w:p>
    <w:p w:rsidR="000F4014" w:rsidRDefault="000F4014"/>
    <w:sectPr w:rsidR="000F4014" w:rsidSect="000F40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/>
  <w:rsids>
    <w:rsidRoot w:val="00AD6D4D"/>
    <w:rsid w:val="000D241B"/>
    <w:rsid w:val="000F4014"/>
    <w:rsid w:val="001B7C62"/>
    <w:rsid w:val="00697340"/>
    <w:rsid w:val="008B1A35"/>
    <w:rsid w:val="00A06A1E"/>
    <w:rsid w:val="00AD6D4D"/>
    <w:rsid w:val="00C925C9"/>
    <w:rsid w:val="00D825DC"/>
    <w:rsid w:val="00DB61FF"/>
    <w:rsid w:val="00EC159A"/>
    <w:rsid w:val="00FD0614"/>
    <w:rsid w:val="00FD19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0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AD6D4D"/>
    <w:rPr>
      <w:rFonts w:ascii="Times New Roman" w:eastAsia="Times New Roman" w:hAnsi="Times New Roman" w:cs="Times New Roman"/>
    </w:rPr>
  </w:style>
  <w:style w:type="paragraph" w:styleId="a4">
    <w:name w:val="No Spacing"/>
    <w:basedOn w:val="a"/>
    <w:link w:val="a3"/>
    <w:uiPriority w:val="1"/>
    <w:qFormat/>
    <w:rsid w:val="00AD6D4D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48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1204</Characters>
  <Application>Microsoft Office Word</Application>
  <DocSecurity>0</DocSecurity>
  <Lines>10</Lines>
  <Paragraphs>2</Paragraphs>
  <ScaleCrop>false</ScaleCrop>
  <Company/>
  <LinksUpToDate>false</LinksUpToDate>
  <CharactersWithSpaces>1413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2018-04-27T09:52:00Z</cp:lastPrinted>
  <dcterms:created xsi:type="dcterms:W3CDTF">2019-11-20T04:40:00Z</dcterms:created>
  <dcterms:modified xsi:type="dcterms:W3CDTF">2019-11-20T04:40:00Z</dcterms:modified>
</cp:coreProperties>
</file>